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FB752B" w:rsidRDefault="0007272A" w:rsidP="00CC24C5">
      <w:pPr>
        <w:keepNext/>
        <w:tabs>
          <w:tab w:val="left" w:pos="567"/>
        </w:tabs>
        <w:spacing w:before="120" w:after="60" w:line="360" w:lineRule="auto"/>
        <w:jc w:val="center"/>
        <w:outlineLvl w:val="0"/>
        <w:rPr>
          <w:b/>
          <w:bCs/>
          <w:caps/>
          <w:kern w:val="32"/>
        </w:rPr>
      </w:pPr>
      <w:r w:rsidRPr="00FB752B">
        <w:rPr>
          <w:b/>
          <w:bCs/>
          <w:caps/>
          <w:kern w:val="32"/>
        </w:rPr>
        <w:t>Україна</w:t>
      </w:r>
    </w:p>
    <w:p w:rsidR="00691130" w:rsidRPr="00FB752B" w:rsidRDefault="00691130" w:rsidP="00691130">
      <w:pPr>
        <w:pStyle w:val="1"/>
        <w:spacing w:line="240" w:lineRule="auto"/>
        <w:rPr>
          <w:sz w:val="28"/>
          <w:szCs w:val="28"/>
        </w:rPr>
      </w:pPr>
      <w:r w:rsidRPr="00FB752B">
        <w:rPr>
          <w:sz w:val="28"/>
          <w:szCs w:val="28"/>
        </w:rPr>
        <w:t>НОВГОРОД-СІВЕРСЬКА МІСЬКА РАДА</w:t>
      </w:r>
    </w:p>
    <w:p w:rsidR="00691130" w:rsidRPr="00FB752B" w:rsidRDefault="00691130" w:rsidP="00691130">
      <w:pPr>
        <w:spacing w:line="360" w:lineRule="auto"/>
        <w:jc w:val="center"/>
        <w:rPr>
          <w:b/>
          <w:sz w:val="28"/>
          <w:szCs w:val="28"/>
        </w:rPr>
      </w:pPr>
      <w:r w:rsidRPr="00FB752B">
        <w:rPr>
          <w:b/>
          <w:sz w:val="28"/>
          <w:szCs w:val="28"/>
        </w:rPr>
        <w:t>ЧЕРНІГІВСЬКОЇ ОБЛАСТІ</w:t>
      </w:r>
    </w:p>
    <w:p w:rsidR="00691130" w:rsidRPr="00FB752B" w:rsidRDefault="000C0F8A" w:rsidP="00691130">
      <w:pPr>
        <w:jc w:val="center"/>
        <w:rPr>
          <w:b/>
          <w:sz w:val="28"/>
          <w:szCs w:val="28"/>
        </w:rPr>
      </w:pPr>
      <w:r w:rsidRPr="00FB752B">
        <w:rPr>
          <w:b/>
          <w:sz w:val="28"/>
          <w:szCs w:val="28"/>
        </w:rPr>
        <w:t>60</w:t>
      </w:r>
      <w:r w:rsidR="00691130" w:rsidRPr="00FB752B">
        <w:rPr>
          <w:b/>
          <w:sz w:val="28"/>
          <w:szCs w:val="28"/>
        </w:rPr>
        <w:t xml:space="preserve"> сесія VIII скликання</w:t>
      </w:r>
    </w:p>
    <w:p w:rsidR="00691130" w:rsidRPr="00FB752B" w:rsidRDefault="00691130" w:rsidP="00691130">
      <w:pPr>
        <w:jc w:val="center"/>
        <w:rPr>
          <w:sz w:val="28"/>
          <w:szCs w:val="28"/>
        </w:rPr>
      </w:pPr>
    </w:p>
    <w:p w:rsidR="0095365E" w:rsidRPr="00FB752B" w:rsidRDefault="00691130" w:rsidP="00691130">
      <w:pPr>
        <w:spacing w:line="276" w:lineRule="auto"/>
        <w:jc w:val="center"/>
        <w:rPr>
          <w:b/>
          <w:sz w:val="28"/>
          <w:szCs w:val="28"/>
        </w:rPr>
      </w:pPr>
      <w:r w:rsidRPr="00FB752B">
        <w:rPr>
          <w:b/>
          <w:sz w:val="28"/>
          <w:szCs w:val="28"/>
        </w:rPr>
        <w:t>РІШЕННЯ</w:t>
      </w:r>
    </w:p>
    <w:p w:rsidR="0095365E" w:rsidRPr="00FB752B"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FB752B" w:rsidRDefault="00D17AC6"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21</w:t>
      </w:r>
      <w:r w:rsidR="00B465F3" w:rsidRPr="00FB752B">
        <w:rPr>
          <w:rFonts w:ascii="Times New Roman" w:hAnsi="Times New Roman" w:cs="Times New Roman"/>
          <w:sz w:val="28"/>
          <w:szCs w:val="28"/>
          <w:lang w:val="uk-UA"/>
        </w:rPr>
        <w:t xml:space="preserve"> </w:t>
      </w:r>
      <w:r w:rsidR="00DE3130" w:rsidRPr="00FB752B">
        <w:rPr>
          <w:rFonts w:ascii="Times New Roman" w:hAnsi="Times New Roman" w:cs="Times New Roman"/>
          <w:sz w:val="28"/>
          <w:szCs w:val="28"/>
          <w:lang w:val="uk-UA"/>
        </w:rPr>
        <w:t>жовтня</w:t>
      </w:r>
      <w:r w:rsidR="00DD1FFB" w:rsidRPr="00FB752B">
        <w:rPr>
          <w:rFonts w:ascii="Times New Roman" w:hAnsi="Times New Roman" w:cs="Times New Roman"/>
          <w:sz w:val="28"/>
          <w:szCs w:val="28"/>
          <w:lang w:val="uk-UA"/>
        </w:rPr>
        <w:t xml:space="preserve"> </w:t>
      </w:r>
      <w:r w:rsidR="008C66F7" w:rsidRPr="00FB752B">
        <w:rPr>
          <w:rFonts w:ascii="Times New Roman" w:hAnsi="Times New Roman" w:cs="Times New Roman"/>
          <w:sz w:val="28"/>
          <w:szCs w:val="28"/>
          <w:lang w:val="uk-UA"/>
        </w:rPr>
        <w:t>202</w:t>
      </w:r>
      <w:r w:rsidR="007306AD" w:rsidRPr="00FB752B">
        <w:rPr>
          <w:rFonts w:ascii="Times New Roman" w:hAnsi="Times New Roman" w:cs="Times New Roman"/>
          <w:sz w:val="28"/>
          <w:szCs w:val="28"/>
          <w:lang w:val="uk-UA"/>
        </w:rPr>
        <w:t>5</w:t>
      </w:r>
      <w:r w:rsidR="00691130" w:rsidRPr="00FB752B">
        <w:rPr>
          <w:rFonts w:ascii="Times New Roman" w:hAnsi="Times New Roman" w:cs="Times New Roman"/>
          <w:sz w:val="28"/>
          <w:szCs w:val="28"/>
          <w:lang w:val="uk-UA"/>
        </w:rPr>
        <w:t xml:space="preserve"> року</w:t>
      </w:r>
      <w:r w:rsidR="00B465F3" w:rsidRPr="00FB752B">
        <w:rPr>
          <w:rFonts w:ascii="Times New Roman" w:hAnsi="Times New Roman" w:cs="Times New Roman"/>
          <w:sz w:val="28"/>
          <w:szCs w:val="28"/>
          <w:lang w:val="uk-UA"/>
        </w:rPr>
        <w:tab/>
      </w:r>
      <w:r w:rsidR="00220E43" w:rsidRPr="00FB752B">
        <w:rPr>
          <w:rFonts w:ascii="Times New Roman" w:hAnsi="Times New Roman" w:cs="Times New Roman"/>
          <w:sz w:val="28"/>
          <w:szCs w:val="28"/>
          <w:lang w:val="uk-UA"/>
        </w:rPr>
        <w:t xml:space="preserve">   </w:t>
      </w:r>
      <w:r w:rsidR="00691130" w:rsidRPr="00FB752B">
        <w:rPr>
          <w:rFonts w:ascii="Times New Roman" w:hAnsi="Times New Roman" w:cs="Times New Roman"/>
          <w:sz w:val="28"/>
          <w:szCs w:val="28"/>
          <w:lang w:val="uk-UA"/>
        </w:rPr>
        <w:t xml:space="preserve">№ </w:t>
      </w:r>
      <w:r w:rsidR="006911EF">
        <w:rPr>
          <w:rFonts w:ascii="Times New Roman" w:hAnsi="Times New Roman" w:cs="Times New Roman"/>
          <w:sz w:val="28"/>
          <w:szCs w:val="28"/>
          <w:lang w:val="uk-UA"/>
        </w:rPr>
        <w:t>1729</w:t>
      </w:r>
    </w:p>
    <w:p w:rsidR="00E3038E" w:rsidRPr="00FB752B"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FB752B"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FB752B">
        <w:rPr>
          <w:rFonts w:ascii="Times New Roman" w:eastAsia="Times New Roman" w:hAnsi="Times New Roman" w:cs="Times New Roman"/>
          <w:sz w:val="28"/>
          <w:szCs w:val="28"/>
          <w:lang w:val="uk-UA" w:eastAsia="ru-RU"/>
        </w:rPr>
        <w:tab/>
      </w:r>
    </w:p>
    <w:p w:rsidR="00946DD6" w:rsidRPr="00FB752B" w:rsidRDefault="00946DD6" w:rsidP="00946DD6">
      <w:pPr>
        <w:pStyle w:val="3099"/>
        <w:spacing w:before="0" w:beforeAutospacing="0" w:after="0" w:afterAutospacing="0"/>
      </w:pPr>
      <w:bookmarkStart w:id="0" w:name="_GoBack"/>
      <w:r w:rsidRPr="00FB752B">
        <w:rPr>
          <w:color w:val="000000"/>
          <w:sz w:val="28"/>
          <w:szCs w:val="28"/>
        </w:rPr>
        <w:t xml:space="preserve">Про безоплатне прийняття </w:t>
      </w:r>
    </w:p>
    <w:p w:rsidR="00946DD6" w:rsidRPr="00FB752B" w:rsidRDefault="00946DD6" w:rsidP="00946DD6">
      <w:pPr>
        <w:pStyle w:val="ae"/>
        <w:spacing w:before="0" w:beforeAutospacing="0" w:after="0" w:afterAutospacing="0"/>
        <w:rPr>
          <w:lang w:val="uk-UA"/>
        </w:rPr>
      </w:pPr>
      <w:r w:rsidRPr="00FB752B">
        <w:rPr>
          <w:color w:val="000000"/>
          <w:sz w:val="28"/>
          <w:szCs w:val="28"/>
          <w:lang w:val="uk-UA"/>
        </w:rPr>
        <w:t>майна у комунальну  власність  </w:t>
      </w:r>
    </w:p>
    <w:p w:rsidR="0054608E" w:rsidRPr="00FB752B" w:rsidRDefault="0054608E" w:rsidP="00A7591E">
      <w:pPr>
        <w:rPr>
          <w:sz w:val="28"/>
          <w:szCs w:val="28"/>
        </w:rPr>
      </w:pPr>
    </w:p>
    <w:bookmarkEnd w:id="0"/>
    <w:p w:rsidR="007C0F0C" w:rsidRPr="00FB752B" w:rsidRDefault="007C0F0C" w:rsidP="00FB34CF">
      <w:pPr>
        <w:rPr>
          <w:sz w:val="28"/>
          <w:szCs w:val="28"/>
        </w:rPr>
      </w:pPr>
    </w:p>
    <w:p w:rsidR="00CB7794" w:rsidRPr="00FB752B" w:rsidRDefault="000C0F8A" w:rsidP="009302A7">
      <w:pPr>
        <w:tabs>
          <w:tab w:val="left" w:pos="5260"/>
        </w:tabs>
        <w:ind w:right="-1" w:firstLine="567"/>
        <w:jc w:val="both"/>
        <w:rPr>
          <w:sz w:val="28"/>
          <w:szCs w:val="28"/>
        </w:rPr>
      </w:pPr>
      <w:r w:rsidRPr="00FB752B">
        <w:rPr>
          <w:sz w:val="28"/>
          <w:szCs w:val="28"/>
        </w:rPr>
        <w:t xml:space="preserve">Враховуючи Меморандум про взаєморозуміння № </w:t>
      </w:r>
      <w:r w:rsidR="008476E5" w:rsidRPr="00FB752B">
        <w:rPr>
          <w:sz w:val="28"/>
          <w:szCs w:val="28"/>
        </w:rPr>
        <w:t xml:space="preserve">PFRU2-MOU-013-20253004-07 </w:t>
      </w:r>
      <w:r w:rsidRPr="00FB752B">
        <w:rPr>
          <w:sz w:val="28"/>
          <w:szCs w:val="28"/>
        </w:rPr>
        <w:t xml:space="preserve">від </w:t>
      </w:r>
      <w:r w:rsidR="008476E5" w:rsidRPr="00FB752B">
        <w:rPr>
          <w:sz w:val="28"/>
          <w:szCs w:val="28"/>
        </w:rPr>
        <w:t>12.05.2025</w:t>
      </w:r>
      <w:r w:rsidRPr="00FB752B">
        <w:rPr>
          <w:sz w:val="28"/>
          <w:szCs w:val="28"/>
        </w:rPr>
        <w:t xml:space="preserve">, укладений між Новгород-Сіверською міською радою Чернігівської області та </w:t>
      </w:r>
      <w:proofErr w:type="spellStart"/>
      <w:r w:rsidRPr="00FB752B">
        <w:rPr>
          <w:sz w:val="28"/>
          <w:szCs w:val="28"/>
        </w:rPr>
        <w:t>Кімонікс</w:t>
      </w:r>
      <w:proofErr w:type="spellEnd"/>
      <w:r w:rsidRPr="00FB752B">
        <w:rPr>
          <w:sz w:val="28"/>
          <w:szCs w:val="28"/>
        </w:rPr>
        <w:t xml:space="preserve"> Груп Ю</w:t>
      </w:r>
      <w:r w:rsidR="007E58F6" w:rsidRPr="00FB752B">
        <w:rPr>
          <w:sz w:val="28"/>
          <w:szCs w:val="28"/>
        </w:rPr>
        <w:t>.</w:t>
      </w:r>
      <w:r w:rsidRPr="00FB752B">
        <w:rPr>
          <w:sz w:val="28"/>
          <w:szCs w:val="28"/>
        </w:rPr>
        <w:t xml:space="preserve"> </w:t>
      </w:r>
      <w:proofErr w:type="spellStart"/>
      <w:r w:rsidRPr="00FB752B">
        <w:rPr>
          <w:sz w:val="28"/>
          <w:szCs w:val="28"/>
        </w:rPr>
        <w:t>Кей</w:t>
      </w:r>
      <w:proofErr w:type="spellEnd"/>
      <w:r w:rsidRPr="00FB752B">
        <w:rPr>
          <w:sz w:val="28"/>
          <w:szCs w:val="28"/>
        </w:rPr>
        <w:t xml:space="preserve"> </w:t>
      </w:r>
      <w:proofErr w:type="spellStart"/>
      <w:r w:rsidRPr="00FB752B">
        <w:rPr>
          <w:sz w:val="28"/>
          <w:szCs w:val="28"/>
        </w:rPr>
        <w:t>Лімітед</w:t>
      </w:r>
      <w:proofErr w:type="spellEnd"/>
      <w:r w:rsidRPr="00FB752B">
        <w:rPr>
          <w:sz w:val="28"/>
          <w:szCs w:val="28"/>
        </w:rPr>
        <w:t xml:space="preserve">, договір про передачу </w:t>
      </w:r>
      <w:r w:rsidR="00A16BF6" w:rsidRPr="00FB752B">
        <w:rPr>
          <w:sz w:val="28"/>
          <w:szCs w:val="28"/>
        </w:rPr>
        <w:t>майна № PFRU2-2025-069/10 від 23.07.2025</w:t>
      </w:r>
      <w:r w:rsidR="00080854" w:rsidRPr="00FB752B">
        <w:rPr>
          <w:sz w:val="28"/>
          <w:szCs w:val="28"/>
        </w:rPr>
        <w:t>,</w:t>
      </w:r>
      <w:r w:rsidR="008A15E8" w:rsidRPr="00FB752B">
        <w:rPr>
          <w:sz w:val="28"/>
          <w:szCs w:val="28"/>
        </w:rPr>
        <w:t xml:space="preserve"> </w:t>
      </w:r>
      <w:r w:rsidR="00BB31CA" w:rsidRPr="00FB752B">
        <w:rPr>
          <w:sz w:val="28"/>
          <w:szCs w:val="28"/>
        </w:rPr>
        <w:t>декларації про перелік товарів, що визнаються гуманітарною допомогою від 18.08.2025, 02.09.2025</w:t>
      </w:r>
      <w:r w:rsidR="00080854" w:rsidRPr="00FB752B">
        <w:rPr>
          <w:sz w:val="28"/>
          <w:szCs w:val="28"/>
        </w:rPr>
        <w:t xml:space="preserve"> </w:t>
      </w:r>
      <w:r w:rsidR="00CB7794" w:rsidRPr="00FB752B">
        <w:rPr>
          <w:sz w:val="28"/>
          <w:szCs w:val="28"/>
        </w:rPr>
        <w:t xml:space="preserve">керуючись статтями </w:t>
      </w:r>
      <w:r w:rsidR="00E471B6" w:rsidRPr="00FB752B">
        <w:rPr>
          <w:sz w:val="28"/>
          <w:szCs w:val="28"/>
        </w:rPr>
        <w:t>2</w:t>
      </w:r>
      <w:r w:rsidR="002E3DA7" w:rsidRPr="00FB752B">
        <w:rPr>
          <w:sz w:val="28"/>
          <w:szCs w:val="28"/>
        </w:rPr>
        <w:t>6</w:t>
      </w:r>
      <w:r w:rsidR="00E471B6" w:rsidRPr="00FB752B">
        <w:rPr>
          <w:sz w:val="28"/>
          <w:szCs w:val="28"/>
        </w:rPr>
        <w:t xml:space="preserve">, </w:t>
      </w:r>
      <w:r w:rsidR="00CB7794" w:rsidRPr="00FB752B">
        <w:rPr>
          <w:sz w:val="28"/>
          <w:szCs w:val="28"/>
        </w:rPr>
        <w:t xml:space="preserve">60 Закону України «Про місцеве самоврядування </w:t>
      </w:r>
      <w:r w:rsidR="0006422D">
        <w:rPr>
          <w:sz w:val="28"/>
          <w:szCs w:val="28"/>
        </w:rPr>
        <w:t xml:space="preserve">           </w:t>
      </w:r>
      <w:r w:rsidR="00CB7794" w:rsidRPr="00FB752B">
        <w:rPr>
          <w:sz w:val="28"/>
          <w:szCs w:val="28"/>
        </w:rPr>
        <w:t>в Україні», міська рада</w:t>
      </w:r>
    </w:p>
    <w:p w:rsidR="00CB7794" w:rsidRPr="00FB752B" w:rsidRDefault="00CB7794" w:rsidP="00CB7794">
      <w:pPr>
        <w:ind w:firstLine="567"/>
        <w:jc w:val="both"/>
        <w:rPr>
          <w:sz w:val="28"/>
          <w:szCs w:val="28"/>
        </w:rPr>
      </w:pPr>
    </w:p>
    <w:p w:rsidR="00CB7794" w:rsidRPr="00FB752B" w:rsidRDefault="00CB7794" w:rsidP="009302A7">
      <w:pPr>
        <w:jc w:val="both"/>
        <w:rPr>
          <w:sz w:val="28"/>
          <w:szCs w:val="28"/>
        </w:rPr>
      </w:pPr>
      <w:r w:rsidRPr="00FB752B">
        <w:rPr>
          <w:sz w:val="28"/>
          <w:szCs w:val="28"/>
        </w:rPr>
        <w:t>ВИРІШИЛА:</w:t>
      </w:r>
    </w:p>
    <w:p w:rsidR="00CB7794" w:rsidRPr="00FB752B" w:rsidRDefault="00CB7794" w:rsidP="00CB7794">
      <w:pPr>
        <w:jc w:val="both"/>
        <w:rPr>
          <w:sz w:val="28"/>
          <w:szCs w:val="28"/>
        </w:rPr>
      </w:pPr>
    </w:p>
    <w:p w:rsidR="006E61B4" w:rsidRPr="00FB752B" w:rsidRDefault="000C0F8A" w:rsidP="006E61B4">
      <w:pPr>
        <w:pStyle w:val="af"/>
        <w:numPr>
          <w:ilvl w:val="0"/>
          <w:numId w:val="8"/>
        </w:numPr>
        <w:tabs>
          <w:tab w:val="left" w:pos="851"/>
        </w:tabs>
        <w:ind w:left="0" w:firstLine="567"/>
        <w:jc w:val="both"/>
        <w:rPr>
          <w:szCs w:val="28"/>
          <w:lang w:val="uk-UA"/>
        </w:rPr>
      </w:pPr>
      <w:r w:rsidRPr="00FB752B">
        <w:rPr>
          <w:szCs w:val="28"/>
          <w:lang w:val="uk-UA"/>
        </w:rPr>
        <w:t xml:space="preserve">Прийняти безоплатно від </w:t>
      </w:r>
      <w:proofErr w:type="spellStart"/>
      <w:r w:rsidRPr="00FB752B">
        <w:rPr>
          <w:szCs w:val="28"/>
          <w:lang w:val="uk-UA"/>
        </w:rPr>
        <w:t>Кімонікс</w:t>
      </w:r>
      <w:proofErr w:type="spellEnd"/>
      <w:r w:rsidRPr="00FB752B">
        <w:rPr>
          <w:szCs w:val="28"/>
          <w:lang w:val="uk-UA"/>
        </w:rPr>
        <w:t xml:space="preserve"> Груп Ю. </w:t>
      </w:r>
      <w:proofErr w:type="spellStart"/>
      <w:r w:rsidRPr="00FB752B">
        <w:rPr>
          <w:szCs w:val="28"/>
          <w:lang w:val="uk-UA"/>
        </w:rPr>
        <w:t>Кей</w:t>
      </w:r>
      <w:proofErr w:type="spellEnd"/>
      <w:r w:rsidRPr="00FB752B">
        <w:rPr>
          <w:szCs w:val="28"/>
          <w:lang w:val="uk-UA"/>
        </w:rPr>
        <w:t xml:space="preserve"> </w:t>
      </w:r>
      <w:proofErr w:type="spellStart"/>
      <w:r w:rsidRPr="00FB752B">
        <w:rPr>
          <w:szCs w:val="28"/>
          <w:lang w:val="uk-UA"/>
        </w:rPr>
        <w:t>Лімітед</w:t>
      </w:r>
      <w:proofErr w:type="spellEnd"/>
      <w:r w:rsidRPr="00FB752B">
        <w:rPr>
          <w:szCs w:val="28"/>
          <w:lang w:val="uk-UA"/>
        </w:rPr>
        <w:t xml:space="preserve"> до комунальної власності Новгород-Сіверської міської територіальної громади майн</w:t>
      </w:r>
      <w:r w:rsidR="000C6D2B" w:rsidRPr="00FB752B">
        <w:rPr>
          <w:szCs w:val="28"/>
          <w:lang w:val="uk-UA"/>
        </w:rPr>
        <w:t>о</w:t>
      </w:r>
      <w:r w:rsidRPr="00FB752B">
        <w:rPr>
          <w:szCs w:val="28"/>
          <w:lang w:val="uk-UA"/>
        </w:rPr>
        <w:t>, а саме:</w:t>
      </w:r>
    </w:p>
    <w:p w:rsidR="000C0F8A" w:rsidRPr="00FB752B" w:rsidRDefault="000C0F8A" w:rsidP="000C0F8A">
      <w:pPr>
        <w:pStyle w:val="af"/>
        <w:tabs>
          <w:tab w:val="left" w:pos="851"/>
        </w:tabs>
        <w:ind w:left="567"/>
        <w:jc w:val="both"/>
        <w:rPr>
          <w:szCs w:val="28"/>
          <w:lang w:val="uk-UA"/>
        </w:rPr>
      </w:pPr>
    </w:p>
    <w:p w:rsidR="000C0F8A" w:rsidRPr="00FB752B" w:rsidRDefault="000C0F8A" w:rsidP="000C0F8A">
      <w:pPr>
        <w:pStyle w:val="af"/>
        <w:numPr>
          <w:ilvl w:val="0"/>
          <w:numId w:val="9"/>
        </w:numPr>
        <w:tabs>
          <w:tab w:val="left" w:pos="851"/>
        </w:tabs>
        <w:ind w:left="0" w:firstLine="567"/>
        <w:jc w:val="both"/>
        <w:rPr>
          <w:szCs w:val="28"/>
          <w:lang w:val="uk-UA"/>
        </w:rPr>
      </w:pPr>
      <w:r w:rsidRPr="00FB752B">
        <w:rPr>
          <w:szCs w:val="28"/>
          <w:lang w:val="uk-UA"/>
        </w:rPr>
        <w:t xml:space="preserve">бронежилет «Оберіг-6» (клас захисту пластини: NIJ 0101.06: IV або ДСТУ 8782:2018: 6-й клас, колір: чорний, розмір: L) у кількості 50 штук, ціна за одиницю </w:t>
      </w:r>
      <w:r w:rsidR="00303485" w:rsidRPr="00FB752B">
        <w:rPr>
          <w:szCs w:val="28"/>
          <w:lang w:val="uk-UA"/>
        </w:rPr>
        <w:t xml:space="preserve">26314,22 </w:t>
      </w:r>
      <w:r w:rsidRPr="00FB752B">
        <w:rPr>
          <w:szCs w:val="28"/>
          <w:lang w:val="uk-UA"/>
        </w:rPr>
        <w:t xml:space="preserve">грн, сума </w:t>
      </w:r>
      <w:r w:rsidR="00303485" w:rsidRPr="00FB752B">
        <w:rPr>
          <w:szCs w:val="28"/>
          <w:lang w:val="uk-UA"/>
        </w:rPr>
        <w:t>1315711</w:t>
      </w:r>
      <w:r w:rsidR="00DE3130" w:rsidRPr="00FB752B">
        <w:rPr>
          <w:szCs w:val="28"/>
          <w:lang w:val="uk-UA"/>
        </w:rPr>
        <w:t>,00</w:t>
      </w:r>
      <w:r w:rsidR="00303485" w:rsidRPr="00FB752B">
        <w:rPr>
          <w:szCs w:val="28"/>
          <w:lang w:val="uk-UA"/>
        </w:rPr>
        <w:t xml:space="preserve"> </w:t>
      </w:r>
      <w:r w:rsidRPr="00FB752B">
        <w:rPr>
          <w:szCs w:val="28"/>
          <w:lang w:val="uk-UA"/>
        </w:rPr>
        <w:t>грн;</w:t>
      </w:r>
    </w:p>
    <w:p w:rsidR="000C0F8A" w:rsidRPr="00FB752B" w:rsidRDefault="000C0F8A" w:rsidP="000C0F8A">
      <w:pPr>
        <w:pStyle w:val="af"/>
        <w:tabs>
          <w:tab w:val="left" w:pos="851"/>
        </w:tabs>
        <w:ind w:left="567"/>
        <w:jc w:val="both"/>
        <w:rPr>
          <w:szCs w:val="28"/>
          <w:lang w:val="uk-UA"/>
        </w:rPr>
      </w:pPr>
    </w:p>
    <w:p w:rsidR="000C0F8A" w:rsidRPr="00FB752B" w:rsidRDefault="000C0F8A" w:rsidP="000C0F8A">
      <w:pPr>
        <w:pStyle w:val="af"/>
        <w:numPr>
          <w:ilvl w:val="0"/>
          <w:numId w:val="9"/>
        </w:numPr>
        <w:tabs>
          <w:tab w:val="left" w:pos="851"/>
        </w:tabs>
        <w:ind w:left="0" w:firstLine="567"/>
        <w:jc w:val="both"/>
        <w:rPr>
          <w:szCs w:val="28"/>
          <w:lang w:val="uk-UA"/>
        </w:rPr>
      </w:pPr>
      <w:r w:rsidRPr="00FB752B">
        <w:rPr>
          <w:szCs w:val="28"/>
          <w:lang w:val="uk-UA"/>
        </w:rPr>
        <w:t xml:space="preserve">шолом куленепробивний (клас захисту: NIJ 0106.01, тип ІІІА або ДСТУ 8835:2019, рівень 1, колір: чорний, допускається чохол, розмір: L) у кількості 50 штук, ціна за одиницю </w:t>
      </w:r>
      <w:r w:rsidR="00303485" w:rsidRPr="00FB752B">
        <w:rPr>
          <w:szCs w:val="28"/>
          <w:lang w:val="uk-UA"/>
        </w:rPr>
        <w:t>6718,52</w:t>
      </w:r>
      <w:r w:rsidRPr="00FB752B">
        <w:rPr>
          <w:szCs w:val="28"/>
          <w:lang w:val="uk-UA"/>
        </w:rPr>
        <w:t xml:space="preserve"> грн, сума </w:t>
      </w:r>
      <w:r w:rsidR="00303485" w:rsidRPr="00FB752B">
        <w:rPr>
          <w:szCs w:val="28"/>
          <w:lang w:val="uk-UA"/>
        </w:rPr>
        <w:t>335926,00</w:t>
      </w:r>
      <w:r w:rsidRPr="00FB752B">
        <w:rPr>
          <w:szCs w:val="28"/>
          <w:lang w:val="uk-UA"/>
        </w:rPr>
        <w:t xml:space="preserve"> грн.</w:t>
      </w:r>
    </w:p>
    <w:p w:rsidR="006E61B4" w:rsidRPr="00FB752B" w:rsidRDefault="006E61B4" w:rsidP="000C0F8A">
      <w:pPr>
        <w:pStyle w:val="af"/>
        <w:tabs>
          <w:tab w:val="left" w:pos="851"/>
        </w:tabs>
        <w:ind w:left="0" w:firstLine="567"/>
        <w:jc w:val="both"/>
        <w:rPr>
          <w:szCs w:val="28"/>
          <w:lang w:val="uk-UA"/>
        </w:rPr>
      </w:pPr>
    </w:p>
    <w:p w:rsidR="00BB31CA" w:rsidRPr="00FB752B" w:rsidRDefault="00BB31CA" w:rsidP="00BB31CA">
      <w:pPr>
        <w:pStyle w:val="af"/>
        <w:numPr>
          <w:ilvl w:val="0"/>
          <w:numId w:val="8"/>
        </w:numPr>
        <w:tabs>
          <w:tab w:val="left" w:pos="851"/>
        </w:tabs>
        <w:ind w:left="0" w:firstLine="567"/>
        <w:jc w:val="both"/>
        <w:rPr>
          <w:szCs w:val="28"/>
          <w:lang w:val="uk-UA"/>
        </w:rPr>
      </w:pPr>
      <w:r w:rsidRPr="00FB752B">
        <w:rPr>
          <w:szCs w:val="28"/>
          <w:lang w:val="uk-UA"/>
        </w:rPr>
        <w:t xml:space="preserve">Прийняти безоплатно від </w:t>
      </w:r>
      <w:proofErr w:type="spellStart"/>
      <w:r w:rsidRPr="00FB752B">
        <w:rPr>
          <w:lang w:val="uk-UA"/>
        </w:rPr>
        <w:t>Deutsche</w:t>
      </w:r>
      <w:proofErr w:type="spellEnd"/>
      <w:r w:rsidRPr="00FB752B">
        <w:rPr>
          <w:lang w:val="uk-UA"/>
        </w:rPr>
        <w:t xml:space="preserve"> </w:t>
      </w:r>
      <w:proofErr w:type="spellStart"/>
      <w:r w:rsidRPr="00FB752B">
        <w:rPr>
          <w:lang w:val="uk-UA"/>
        </w:rPr>
        <w:t>Gesellschaft</w:t>
      </w:r>
      <w:proofErr w:type="spellEnd"/>
      <w:r w:rsidRPr="00FB752B">
        <w:rPr>
          <w:lang w:val="uk-UA"/>
        </w:rPr>
        <w:t xml:space="preserve"> </w:t>
      </w:r>
      <w:proofErr w:type="spellStart"/>
      <w:r w:rsidRPr="00FB752B">
        <w:rPr>
          <w:lang w:val="uk-UA"/>
        </w:rPr>
        <w:t>fur</w:t>
      </w:r>
      <w:proofErr w:type="spellEnd"/>
      <w:r w:rsidRPr="00FB752B">
        <w:rPr>
          <w:lang w:val="uk-UA"/>
        </w:rPr>
        <w:t xml:space="preserve"> </w:t>
      </w:r>
      <w:proofErr w:type="spellStart"/>
      <w:r w:rsidRPr="00FB752B">
        <w:rPr>
          <w:lang w:val="uk-UA"/>
        </w:rPr>
        <w:t>Internationale</w:t>
      </w:r>
      <w:proofErr w:type="spellEnd"/>
      <w:r w:rsidRPr="00FB752B">
        <w:rPr>
          <w:lang w:val="uk-UA"/>
        </w:rPr>
        <w:t xml:space="preserve"> </w:t>
      </w:r>
      <w:proofErr w:type="spellStart"/>
      <w:r w:rsidRPr="00FB752B">
        <w:rPr>
          <w:lang w:val="uk-UA"/>
        </w:rPr>
        <w:t>Zusammenarbeit</w:t>
      </w:r>
      <w:proofErr w:type="spellEnd"/>
      <w:r w:rsidRPr="00FB752B">
        <w:rPr>
          <w:lang w:val="uk-UA"/>
        </w:rPr>
        <w:t xml:space="preserve"> (GIZ) </w:t>
      </w:r>
      <w:proofErr w:type="spellStart"/>
      <w:r w:rsidRPr="00FB752B">
        <w:rPr>
          <w:lang w:val="uk-UA"/>
        </w:rPr>
        <w:t>GmbH</w:t>
      </w:r>
      <w:proofErr w:type="spellEnd"/>
      <w:r w:rsidRPr="00FB752B">
        <w:rPr>
          <w:lang w:val="uk-UA"/>
        </w:rPr>
        <w:t xml:space="preserve"> </w:t>
      </w:r>
      <w:r w:rsidRPr="00FB752B">
        <w:rPr>
          <w:szCs w:val="28"/>
          <w:lang w:val="uk-UA"/>
        </w:rPr>
        <w:t>до комунальної власності Новгород-Сіверської міської територіальної громади гуманітарну допомогу, а саме:</w:t>
      </w:r>
    </w:p>
    <w:p w:rsidR="00BB31CA" w:rsidRPr="00FB752B" w:rsidRDefault="00BB31CA" w:rsidP="00BB31CA">
      <w:pPr>
        <w:tabs>
          <w:tab w:val="left" w:pos="851"/>
        </w:tabs>
        <w:jc w:val="both"/>
        <w:rPr>
          <w:szCs w:val="28"/>
        </w:rPr>
      </w:pPr>
    </w:p>
    <w:p w:rsidR="00BB31CA" w:rsidRPr="00FB752B" w:rsidRDefault="00BB31CA" w:rsidP="0006422D">
      <w:pPr>
        <w:pStyle w:val="af"/>
        <w:ind w:left="0" w:firstLine="567"/>
        <w:jc w:val="both"/>
        <w:rPr>
          <w:color w:val="000000" w:themeColor="text1"/>
          <w:szCs w:val="28"/>
          <w:lang w:val="uk-UA"/>
        </w:rPr>
      </w:pPr>
      <w:r w:rsidRPr="00FB752B">
        <w:rPr>
          <w:szCs w:val="28"/>
          <w:lang w:val="uk-UA"/>
        </w:rPr>
        <w:t xml:space="preserve">1) автомобіль </w:t>
      </w:r>
      <w:proofErr w:type="spellStart"/>
      <w:r w:rsidRPr="00FB752B">
        <w:rPr>
          <w:lang w:val="uk-UA"/>
        </w:rPr>
        <w:t>Volkswagen</w:t>
      </w:r>
      <w:proofErr w:type="spellEnd"/>
      <w:r w:rsidRPr="00FB752B">
        <w:rPr>
          <w:lang w:val="uk-UA"/>
        </w:rPr>
        <w:t xml:space="preserve"> </w:t>
      </w:r>
      <w:proofErr w:type="spellStart"/>
      <w:r w:rsidRPr="00FB752B">
        <w:rPr>
          <w:lang w:val="uk-UA"/>
        </w:rPr>
        <w:t>Crafter</w:t>
      </w:r>
      <w:proofErr w:type="spellEnd"/>
      <w:r w:rsidRPr="00FB752B">
        <w:rPr>
          <w:szCs w:val="28"/>
          <w:lang w:val="uk-UA"/>
        </w:rPr>
        <w:t>, ідентифікаційний номер транспортного засобу</w:t>
      </w:r>
      <w:r w:rsidRPr="00FB752B">
        <w:rPr>
          <w:lang w:val="uk-UA"/>
        </w:rPr>
        <w:t xml:space="preserve"> WV1ZZZSY6S9050703</w:t>
      </w:r>
      <w:r w:rsidRPr="00FB752B">
        <w:rPr>
          <w:szCs w:val="28"/>
          <w:lang w:val="uk-UA"/>
        </w:rPr>
        <w:t>, 2025 року випуску, вартість</w:t>
      </w:r>
      <w:r w:rsidRPr="00FB752B">
        <w:rPr>
          <w:sz w:val="24"/>
          <w:lang w:val="uk-UA"/>
        </w:rPr>
        <w:t xml:space="preserve"> </w:t>
      </w:r>
      <w:r w:rsidRPr="00FB752B">
        <w:rPr>
          <w:szCs w:val="28"/>
          <w:lang w:val="uk-UA"/>
        </w:rPr>
        <w:t xml:space="preserve">(за офіційним курсом Національного банку України станом на дату ввезення на митну територію України </w:t>
      </w:r>
      <w:r w:rsidRPr="00FB752B">
        <w:rPr>
          <w:color w:val="000000" w:themeColor="text1"/>
          <w:szCs w:val="28"/>
          <w:lang w:val="uk-UA"/>
        </w:rPr>
        <w:t>18.08.</w:t>
      </w:r>
      <w:r w:rsidRPr="00FB752B">
        <w:rPr>
          <w:szCs w:val="28"/>
          <w:lang w:val="uk-UA"/>
        </w:rPr>
        <w:t xml:space="preserve">2025) 2477723,13 </w:t>
      </w:r>
      <w:r w:rsidRPr="00FB752B">
        <w:rPr>
          <w:color w:val="000000" w:themeColor="text1"/>
          <w:szCs w:val="28"/>
          <w:lang w:val="uk-UA"/>
        </w:rPr>
        <w:t>грн;</w:t>
      </w:r>
    </w:p>
    <w:p w:rsidR="00A03AA6" w:rsidRPr="00FB752B" w:rsidRDefault="00A03AA6" w:rsidP="007971A9">
      <w:pPr>
        <w:pStyle w:val="af"/>
        <w:ind w:left="0" w:firstLine="567"/>
        <w:jc w:val="both"/>
        <w:rPr>
          <w:szCs w:val="28"/>
          <w:lang w:val="uk-UA"/>
        </w:rPr>
      </w:pPr>
      <w:r w:rsidRPr="00FB752B">
        <w:rPr>
          <w:color w:val="000000" w:themeColor="text1"/>
          <w:szCs w:val="28"/>
          <w:lang w:val="uk-UA"/>
        </w:rPr>
        <w:lastRenderedPageBreak/>
        <w:t xml:space="preserve">2) </w:t>
      </w:r>
      <w:r w:rsidRPr="00FB752B">
        <w:rPr>
          <w:szCs w:val="28"/>
          <w:lang w:val="uk-UA"/>
        </w:rPr>
        <w:t>автомобіль</w:t>
      </w:r>
      <w:r w:rsidRPr="00FB752B">
        <w:rPr>
          <w:sz w:val="24"/>
          <w:lang w:val="uk-UA"/>
        </w:rPr>
        <w:t xml:space="preserve"> </w:t>
      </w:r>
      <w:proofErr w:type="spellStart"/>
      <w:r w:rsidRPr="00FB752B">
        <w:rPr>
          <w:szCs w:val="28"/>
          <w:lang w:val="uk-UA"/>
        </w:rPr>
        <w:t>Volkswagen</w:t>
      </w:r>
      <w:proofErr w:type="spellEnd"/>
      <w:r w:rsidRPr="00FB752B">
        <w:rPr>
          <w:szCs w:val="28"/>
          <w:lang w:val="uk-UA"/>
        </w:rPr>
        <w:t xml:space="preserve"> </w:t>
      </w:r>
      <w:proofErr w:type="spellStart"/>
      <w:r w:rsidRPr="00FB752B">
        <w:rPr>
          <w:szCs w:val="28"/>
          <w:lang w:val="uk-UA"/>
        </w:rPr>
        <w:t>Amarok</w:t>
      </w:r>
      <w:proofErr w:type="spellEnd"/>
      <w:r w:rsidRPr="00FB752B">
        <w:rPr>
          <w:szCs w:val="28"/>
          <w:lang w:val="uk-UA"/>
        </w:rPr>
        <w:t>, ідентифікаційний номер транспортного засобу</w:t>
      </w:r>
      <w:r w:rsidRPr="00FB752B">
        <w:rPr>
          <w:lang w:val="uk-UA"/>
        </w:rPr>
        <w:t xml:space="preserve"> WV4ZZZТ11SS005911</w:t>
      </w:r>
      <w:r w:rsidRPr="00FB752B">
        <w:rPr>
          <w:szCs w:val="28"/>
          <w:lang w:val="uk-UA"/>
        </w:rPr>
        <w:t>, 2025 року випуску, вартість</w:t>
      </w:r>
      <w:r w:rsidRPr="00FB752B">
        <w:rPr>
          <w:sz w:val="24"/>
          <w:lang w:val="uk-UA"/>
        </w:rPr>
        <w:t xml:space="preserve"> </w:t>
      </w:r>
      <w:r w:rsidRPr="00FB752B">
        <w:rPr>
          <w:szCs w:val="28"/>
          <w:lang w:val="uk-UA"/>
        </w:rPr>
        <w:t xml:space="preserve">(за офіційним курсом Національного банку України станом на дату ввезення на митну територію України </w:t>
      </w:r>
      <w:r w:rsidRPr="00FB752B">
        <w:rPr>
          <w:color w:val="000000" w:themeColor="text1"/>
          <w:szCs w:val="28"/>
          <w:lang w:val="uk-UA"/>
        </w:rPr>
        <w:t>02.09.</w:t>
      </w:r>
      <w:r w:rsidRPr="00FB752B">
        <w:rPr>
          <w:szCs w:val="28"/>
          <w:lang w:val="uk-UA"/>
        </w:rPr>
        <w:t>2025</w:t>
      </w:r>
      <w:r w:rsidRPr="00FB752B">
        <w:rPr>
          <w:color w:val="000000" w:themeColor="text1"/>
          <w:szCs w:val="28"/>
          <w:lang w:val="uk-UA"/>
        </w:rPr>
        <w:t>) 1555125,78 грн.</w:t>
      </w:r>
    </w:p>
    <w:p w:rsidR="00946DD6" w:rsidRPr="00FB752B" w:rsidRDefault="00946DD6" w:rsidP="000C0F8A">
      <w:pPr>
        <w:pStyle w:val="af"/>
        <w:tabs>
          <w:tab w:val="left" w:pos="851"/>
        </w:tabs>
        <w:ind w:left="0" w:firstLine="567"/>
        <w:jc w:val="both"/>
        <w:rPr>
          <w:szCs w:val="28"/>
          <w:lang w:val="uk-UA"/>
        </w:rPr>
      </w:pPr>
    </w:p>
    <w:p w:rsidR="00CB7794" w:rsidRPr="00FB752B" w:rsidRDefault="00CB7794" w:rsidP="00CB7794">
      <w:pPr>
        <w:pStyle w:val="af"/>
        <w:numPr>
          <w:ilvl w:val="0"/>
          <w:numId w:val="8"/>
        </w:numPr>
        <w:tabs>
          <w:tab w:val="left" w:pos="851"/>
        </w:tabs>
        <w:ind w:left="0" w:firstLine="567"/>
        <w:jc w:val="both"/>
        <w:rPr>
          <w:szCs w:val="28"/>
          <w:lang w:val="uk-UA"/>
        </w:rPr>
      </w:pPr>
      <w:r w:rsidRPr="00FB752B">
        <w:rPr>
          <w:szCs w:val="28"/>
          <w:lang w:val="uk-UA" w:eastAsia="en-US"/>
        </w:rPr>
        <w:t xml:space="preserve"> Контроль за виконанням рішення покласти на постійну комісію міської ради з питань планування, бюджету та комунальної власності.</w:t>
      </w:r>
    </w:p>
    <w:p w:rsidR="00CB7794" w:rsidRPr="00FB752B" w:rsidRDefault="00CB7794" w:rsidP="00CB7794">
      <w:pPr>
        <w:tabs>
          <w:tab w:val="left" w:pos="851"/>
        </w:tabs>
        <w:jc w:val="both"/>
        <w:rPr>
          <w:sz w:val="28"/>
          <w:szCs w:val="28"/>
        </w:rPr>
      </w:pPr>
    </w:p>
    <w:p w:rsidR="0054608E" w:rsidRPr="00FB752B" w:rsidRDefault="0054608E" w:rsidP="0054608E">
      <w:pPr>
        <w:jc w:val="both"/>
        <w:rPr>
          <w:sz w:val="28"/>
          <w:szCs w:val="28"/>
        </w:rPr>
      </w:pPr>
    </w:p>
    <w:p w:rsidR="00303485" w:rsidRPr="00FB752B" w:rsidRDefault="0054608E" w:rsidP="00D17AC6">
      <w:pPr>
        <w:rPr>
          <w:sz w:val="28"/>
          <w:szCs w:val="28"/>
        </w:rPr>
      </w:pPr>
      <w:r w:rsidRPr="00FB752B">
        <w:rPr>
          <w:sz w:val="28"/>
          <w:szCs w:val="28"/>
        </w:rPr>
        <w:t>Міський голова</w:t>
      </w:r>
      <w:r w:rsidRPr="00FB752B">
        <w:rPr>
          <w:sz w:val="28"/>
          <w:szCs w:val="28"/>
        </w:rPr>
        <w:tab/>
      </w:r>
      <w:r w:rsidRPr="00FB752B">
        <w:rPr>
          <w:sz w:val="28"/>
          <w:szCs w:val="28"/>
        </w:rPr>
        <w:tab/>
      </w:r>
      <w:r w:rsidRPr="00FB752B">
        <w:rPr>
          <w:sz w:val="28"/>
          <w:szCs w:val="28"/>
        </w:rPr>
        <w:tab/>
      </w:r>
      <w:r w:rsidRPr="00FB752B">
        <w:rPr>
          <w:sz w:val="28"/>
          <w:szCs w:val="28"/>
        </w:rPr>
        <w:tab/>
      </w:r>
      <w:r w:rsidRPr="00FB752B">
        <w:rPr>
          <w:sz w:val="28"/>
          <w:szCs w:val="28"/>
        </w:rPr>
        <w:tab/>
      </w:r>
      <w:r w:rsidRPr="00FB752B">
        <w:rPr>
          <w:sz w:val="28"/>
          <w:szCs w:val="28"/>
        </w:rPr>
        <w:tab/>
      </w:r>
      <w:r w:rsidRPr="00FB752B">
        <w:rPr>
          <w:sz w:val="28"/>
          <w:szCs w:val="28"/>
        </w:rPr>
        <w:tab/>
      </w:r>
      <w:r w:rsidR="004C32BA" w:rsidRPr="00FB752B">
        <w:rPr>
          <w:sz w:val="28"/>
          <w:szCs w:val="28"/>
        </w:rPr>
        <w:t xml:space="preserve">       </w:t>
      </w:r>
      <w:r w:rsidRPr="00FB752B">
        <w:rPr>
          <w:sz w:val="28"/>
          <w:szCs w:val="28"/>
        </w:rPr>
        <w:t>Людмила ТКАЧЕНКО</w:t>
      </w:r>
    </w:p>
    <w:sectPr w:rsidR="00303485" w:rsidRPr="00FB752B" w:rsidSect="00BA79FD">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0E7" w:rsidRDefault="004430E7" w:rsidP="00746D5B">
      <w:r>
        <w:separator/>
      </w:r>
    </w:p>
  </w:endnote>
  <w:endnote w:type="continuationSeparator" w:id="0">
    <w:p w:rsidR="004430E7" w:rsidRDefault="004430E7"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0E7" w:rsidRDefault="004430E7" w:rsidP="00746D5B">
      <w:r>
        <w:separator/>
      </w:r>
    </w:p>
  </w:footnote>
  <w:footnote w:type="continuationSeparator" w:id="0">
    <w:p w:rsidR="004430E7" w:rsidRDefault="004430E7"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177"/>
      <w:docPartObj>
        <w:docPartGallery w:val="Page Numbers (Top of Page)"/>
        <w:docPartUnique/>
      </w:docPartObj>
    </w:sdtPr>
    <w:sdtContent>
      <w:p w:rsidR="00D17AC6" w:rsidRDefault="00DE6FA5">
        <w:pPr>
          <w:pStyle w:val="a7"/>
          <w:jc w:val="center"/>
        </w:pPr>
        <w:fldSimple w:instr=" PAGE   \* MERGEFORMAT ">
          <w:r w:rsidR="006911EF">
            <w:rPr>
              <w:noProof/>
            </w:rPr>
            <w:t>2</w:t>
          </w:r>
        </w:fldSimple>
      </w:p>
    </w:sdtContent>
  </w:sdt>
  <w:p w:rsidR="00D17AC6" w:rsidRDefault="00D17AC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D17AC6" w:rsidP="00D17AC6">
    <w:pPr>
      <w:pStyle w:val="a7"/>
      <w:jc w:val="center"/>
    </w:pPr>
    <w:r w:rsidRPr="00D17AC6">
      <w:rPr>
        <w:noProof/>
        <w:lang w:eastAsia="uk-UA"/>
      </w:rPr>
      <w:drawing>
        <wp:inline distT="0" distB="0" distL="0" distR="0">
          <wp:extent cx="438150" cy="628650"/>
          <wp:effectExtent l="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8DC"/>
    <w:rsid w:val="000422F1"/>
    <w:rsid w:val="00042EA7"/>
    <w:rsid w:val="000451FF"/>
    <w:rsid w:val="000462FD"/>
    <w:rsid w:val="00054FF0"/>
    <w:rsid w:val="00055052"/>
    <w:rsid w:val="00055396"/>
    <w:rsid w:val="000563BF"/>
    <w:rsid w:val="0006422D"/>
    <w:rsid w:val="00065E73"/>
    <w:rsid w:val="0007272A"/>
    <w:rsid w:val="00080854"/>
    <w:rsid w:val="00081D90"/>
    <w:rsid w:val="00082F15"/>
    <w:rsid w:val="00091277"/>
    <w:rsid w:val="00097141"/>
    <w:rsid w:val="000A0220"/>
    <w:rsid w:val="000A1247"/>
    <w:rsid w:val="000A58F7"/>
    <w:rsid w:val="000B4F8D"/>
    <w:rsid w:val="000C0F8A"/>
    <w:rsid w:val="000C6D2B"/>
    <w:rsid w:val="000E4CF6"/>
    <w:rsid w:val="001156CC"/>
    <w:rsid w:val="00120348"/>
    <w:rsid w:val="001245F2"/>
    <w:rsid w:val="001321A9"/>
    <w:rsid w:val="0014621E"/>
    <w:rsid w:val="001465A1"/>
    <w:rsid w:val="00152E14"/>
    <w:rsid w:val="00162F28"/>
    <w:rsid w:val="00166CB9"/>
    <w:rsid w:val="0019086C"/>
    <w:rsid w:val="00194D2F"/>
    <w:rsid w:val="001A0736"/>
    <w:rsid w:val="001A12A1"/>
    <w:rsid w:val="001A3917"/>
    <w:rsid w:val="001A607C"/>
    <w:rsid w:val="001A60C2"/>
    <w:rsid w:val="001B0B71"/>
    <w:rsid w:val="001B3389"/>
    <w:rsid w:val="001B7C9F"/>
    <w:rsid w:val="001D02F0"/>
    <w:rsid w:val="001D6C75"/>
    <w:rsid w:val="001E110B"/>
    <w:rsid w:val="001E7D55"/>
    <w:rsid w:val="001F08DC"/>
    <w:rsid w:val="00207366"/>
    <w:rsid w:val="00220E43"/>
    <w:rsid w:val="00240755"/>
    <w:rsid w:val="002415F3"/>
    <w:rsid w:val="0024181D"/>
    <w:rsid w:val="002477EE"/>
    <w:rsid w:val="00250899"/>
    <w:rsid w:val="00250D7E"/>
    <w:rsid w:val="00262F15"/>
    <w:rsid w:val="0028399F"/>
    <w:rsid w:val="00284999"/>
    <w:rsid w:val="002912A2"/>
    <w:rsid w:val="002917B1"/>
    <w:rsid w:val="00292F9C"/>
    <w:rsid w:val="0029397A"/>
    <w:rsid w:val="002A077A"/>
    <w:rsid w:val="002A73CC"/>
    <w:rsid w:val="002B5D11"/>
    <w:rsid w:val="002C1E44"/>
    <w:rsid w:val="002C226E"/>
    <w:rsid w:val="002C5F36"/>
    <w:rsid w:val="002D0FA4"/>
    <w:rsid w:val="002D353F"/>
    <w:rsid w:val="002D40F6"/>
    <w:rsid w:val="002D4A7D"/>
    <w:rsid w:val="002D6337"/>
    <w:rsid w:val="002E3DA7"/>
    <w:rsid w:val="002E50CA"/>
    <w:rsid w:val="002F29BA"/>
    <w:rsid w:val="002F4003"/>
    <w:rsid w:val="00303485"/>
    <w:rsid w:val="0030377F"/>
    <w:rsid w:val="00326525"/>
    <w:rsid w:val="00340D8F"/>
    <w:rsid w:val="00346FF9"/>
    <w:rsid w:val="00347419"/>
    <w:rsid w:val="00362B47"/>
    <w:rsid w:val="0037149F"/>
    <w:rsid w:val="00372867"/>
    <w:rsid w:val="003804E1"/>
    <w:rsid w:val="00386EDE"/>
    <w:rsid w:val="00387F1F"/>
    <w:rsid w:val="003A2EAF"/>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6F5F"/>
    <w:rsid w:val="0043132C"/>
    <w:rsid w:val="00432F57"/>
    <w:rsid w:val="004350FC"/>
    <w:rsid w:val="00435374"/>
    <w:rsid w:val="004363EF"/>
    <w:rsid w:val="004430E7"/>
    <w:rsid w:val="0044369B"/>
    <w:rsid w:val="00446793"/>
    <w:rsid w:val="00450699"/>
    <w:rsid w:val="00450EE0"/>
    <w:rsid w:val="00462539"/>
    <w:rsid w:val="00464E5F"/>
    <w:rsid w:val="00467CB5"/>
    <w:rsid w:val="00472771"/>
    <w:rsid w:val="00473F76"/>
    <w:rsid w:val="00482E86"/>
    <w:rsid w:val="004B21DC"/>
    <w:rsid w:val="004B458F"/>
    <w:rsid w:val="004C13C9"/>
    <w:rsid w:val="004C32BA"/>
    <w:rsid w:val="004E37BD"/>
    <w:rsid w:val="004E59E5"/>
    <w:rsid w:val="004E7759"/>
    <w:rsid w:val="004F032D"/>
    <w:rsid w:val="004F309E"/>
    <w:rsid w:val="004F7CC0"/>
    <w:rsid w:val="005055EE"/>
    <w:rsid w:val="0050744B"/>
    <w:rsid w:val="005118B6"/>
    <w:rsid w:val="0051229A"/>
    <w:rsid w:val="00515757"/>
    <w:rsid w:val="00526757"/>
    <w:rsid w:val="00526B09"/>
    <w:rsid w:val="00543BEA"/>
    <w:rsid w:val="0054608E"/>
    <w:rsid w:val="00546BB7"/>
    <w:rsid w:val="0056179C"/>
    <w:rsid w:val="005673A8"/>
    <w:rsid w:val="00570E61"/>
    <w:rsid w:val="00574DD8"/>
    <w:rsid w:val="005762F1"/>
    <w:rsid w:val="00580FE1"/>
    <w:rsid w:val="005955DA"/>
    <w:rsid w:val="005A0F9D"/>
    <w:rsid w:val="005A21A2"/>
    <w:rsid w:val="005A758C"/>
    <w:rsid w:val="005C03A9"/>
    <w:rsid w:val="005D7F5E"/>
    <w:rsid w:val="005E5CDE"/>
    <w:rsid w:val="006011BD"/>
    <w:rsid w:val="00602CE6"/>
    <w:rsid w:val="006074A0"/>
    <w:rsid w:val="006074B2"/>
    <w:rsid w:val="00607619"/>
    <w:rsid w:val="0062533D"/>
    <w:rsid w:val="00631993"/>
    <w:rsid w:val="00635121"/>
    <w:rsid w:val="006420F1"/>
    <w:rsid w:val="0065303D"/>
    <w:rsid w:val="00655700"/>
    <w:rsid w:val="00662300"/>
    <w:rsid w:val="00662A92"/>
    <w:rsid w:val="00664F19"/>
    <w:rsid w:val="00667D11"/>
    <w:rsid w:val="006715C0"/>
    <w:rsid w:val="00671AF6"/>
    <w:rsid w:val="006871FD"/>
    <w:rsid w:val="00691130"/>
    <w:rsid w:val="006911EF"/>
    <w:rsid w:val="00693B1A"/>
    <w:rsid w:val="00695464"/>
    <w:rsid w:val="006B29FE"/>
    <w:rsid w:val="006C1EDB"/>
    <w:rsid w:val="006C292A"/>
    <w:rsid w:val="006C5C23"/>
    <w:rsid w:val="006C603A"/>
    <w:rsid w:val="006E4D1F"/>
    <w:rsid w:val="006E5B89"/>
    <w:rsid w:val="006E61B4"/>
    <w:rsid w:val="006F382F"/>
    <w:rsid w:val="00713D68"/>
    <w:rsid w:val="007201EC"/>
    <w:rsid w:val="00727402"/>
    <w:rsid w:val="007306AD"/>
    <w:rsid w:val="00732543"/>
    <w:rsid w:val="00746D5B"/>
    <w:rsid w:val="007538CA"/>
    <w:rsid w:val="00756290"/>
    <w:rsid w:val="00760A38"/>
    <w:rsid w:val="00763A61"/>
    <w:rsid w:val="00763CB3"/>
    <w:rsid w:val="00773DFE"/>
    <w:rsid w:val="00780694"/>
    <w:rsid w:val="007824AE"/>
    <w:rsid w:val="0078717B"/>
    <w:rsid w:val="007953AD"/>
    <w:rsid w:val="007971A9"/>
    <w:rsid w:val="007A210C"/>
    <w:rsid w:val="007B2B78"/>
    <w:rsid w:val="007B34C7"/>
    <w:rsid w:val="007B77C3"/>
    <w:rsid w:val="007C0F0C"/>
    <w:rsid w:val="007D2B94"/>
    <w:rsid w:val="007E4D20"/>
    <w:rsid w:val="007E58F6"/>
    <w:rsid w:val="007E627F"/>
    <w:rsid w:val="007E671C"/>
    <w:rsid w:val="007E7406"/>
    <w:rsid w:val="007F178C"/>
    <w:rsid w:val="007F7ED1"/>
    <w:rsid w:val="00802124"/>
    <w:rsid w:val="00817ADC"/>
    <w:rsid w:val="00824A52"/>
    <w:rsid w:val="00824E51"/>
    <w:rsid w:val="008341E2"/>
    <w:rsid w:val="008434B9"/>
    <w:rsid w:val="008476E5"/>
    <w:rsid w:val="00870667"/>
    <w:rsid w:val="00871D7E"/>
    <w:rsid w:val="00872FF3"/>
    <w:rsid w:val="00885CFD"/>
    <w:rsid w:val="008932E7"/>
    <w:rsid w:val="00894438"/>
    <w:rsid w:val="00897926"/>
    <w:rsid w:val="008A15E8"/>
    <w:rsid w:val="008A5038"/>
    <w:rsid w:val="008B4CC5"/>
    <w:rsid w:val="008B68E3"/>
    <w:rsid w:val="008C1944"/>
    <w:rsid w:val="008C1AD7"/>
    <w:rsid w:val="008C66F7"/>
    <w:rsid w:val="008D0E1B"/>
    <w:rsid w:val="008D57C2"/>
    <w:rsid w:val="008E0998"/>
    <w:rsid w:val="008E2F37"/>
    <w:rsid w:val="008E5214"/>
    <w:rsid w:val="008F3EFD"/>
    <w:rsid w:val="00903CC6"/>
    <w:rsid w:val="00910C20"/>
    <w:rsid w:val="009115F1"/>
    <w:rsid w:val="00916A43"/>
    <w:rsid w:val="009179A1"/>
    <w:rsid w:val="009302A7"/>
    <w:rsid w:val="00935339"/>
    <w:rsid w:val="009407AE"/>
    <w:rsid w:val="00946DD6"/>
    <w:rsid w:val="009470E2"/>
    <w:rsid w:val="00947BB2"/>
    <w:rsid w:val="009524DF"/>
    <w:rsid w:val="0095365E"/>
    <w:rsid w:val="00960859"/>
    <w:rsid w:val="009737E9"/>
    <w:rsid w:val="009749AC"/>
    <w:rsid w:val="0098657C"/>
    <w:rsid w:val="00992EDD"/>
    <w:rsid w:val="009A51A1"/>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03AA6"/>
    <w:rsid w:val="00A11CEE"/>
    <w:rsid w:val="00A16BF6"/>
    <w:rsid w:val="00A319CF"/>
    <w:rsid w:val="00A42EB7"/>
    <w:rsid w:val="00A508E4"/>
    <w:rsid w:val="00A50C8C"/>
    <w:rsid w:val="00A512C0"/>
    <w:rsid w:val="00A53277"/>
    <w:rsid w:val="00A62751"/>
    <w:rsid w:val="00A72155"/>
    <w:rsid w:val="00A7591E"/>
    <w:rsid w:val="00A8195C"/>
    <w:rsid w:val="00A845DC"/>
    <w:rsid w:val="00A84A51"/>
    <w:rsid w:val="00A84C88"/>
    <w:rsid w:val="00A935BD"/>
    <w:rsid w:val="00A95892"/>
    <w:rsid w:val="00AA175E"/>
    <w:rsid w:val="00AA3455"/>
    <w:rsid w:val="00AB347D"/>
    <w:rsid w:val="00AC2C1F"/>
    <w:rsid w:val="00AC48C2"/>
    <w:rsid w:val="00AD59FC"/>
    <w:rsid w:val="00AD6E17"/>
    <w:rsid w:val="00AE1ACF"/>
    <w:rsid w:val="00B16DB0"/>
    <w:rsid w:val="00B33137"/>
    <w:rsid w:val="00B337DA"/>
    <w:rsid w:val="00B368DC"/>
    <w:rsid w:val="00B45DF6"/>
    <w:rsid w:val="00B465F3"/>
    <w:rsid w:val="00B46818"/>
    <w:rsid w:val="00B52A83"/>
    <w:rsid w:val="00B55185"/>
    <w:rsid w:val="00B63BFE"/>
    <w:rsid w:val="00B74846"/>
    <w:rsid w:val="00B92BF5"/>
    <w:rsid w:val="00B93F36"/>
    <w:rsid w:val="00B958C9"/>
    <w:rsid w:val="00BA70F1"/>
    <w:rsid w:val="00BA79FD"/>
    <w:rsid w:val="00BB2876"/>
    <w:rsid w:val="00BB31CA"/>
    <w:rsid w:val="00BD367C"/>
    <w:rsid w:val="00BE3101"/>
    <w:rsid w:val="00BE3BFB"/>
    <w:rsid w:val="00BE582D"/>
    <w:rsid w:val="00BF24E5"/>
    <w:rsid w:val="00BF341F"/>
    <w:rsid w:val="00C04029"/>
    <w:rsid w:val="00C1387C"/>
    <w:rsid w:val="00C15E13"/>
    <w:rsid w:val="00C17022"/>
    <w:rsid w:val="00C1756B"/>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D17AC6"/>
    <w:rsid w:val="00D2063A"/>
    <w:rsid w:val="00D21263"/>
    <w:rsid w:val="00D26D0B"/>
    <w:rsid w:val="00D37B94"/>
    <w:rsid w:val="00D56679"/>
    <w:rsid w:val="00D619B4"/>
    <w:rsid w:val="00D64453"/>
    <w:rsid w:val="00D71C81"/>
    <w:rsid w:val="00D749D3"/>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3130"/>
    <w:rsid w:val="00DE4C4F"/>
    <w:rsid w:val="00DE6FA5"/>
    <w:rsid w:val="00DF0A3E"/>
    <w:rsid w:val="00DF333E"/>
    <w:rsid w:val="00DF5DA6"/>
    <w:rsid w:val="00E041BC"/>
    <w:rsid w:val="00E1028C"/>
    <w:rsid w:val="00E12EF1"/>
    <w:rsid w:val="00E22C0D"/>
    <w:rsid w:val="00E3038E"/>
    <w:rsid w:val="00E35CEC"/>
    <w:rsid w:val="00E4328E"/>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A6341"/>
    <w:rsid w:val="00EB2A14"/>
    <w:rsid w:val="00EB507E"/>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68B5"/>
    <w:rsid w:val="00F85518"/>
    <w:rsid w:val="00F91F54"/>
    <w:rsid w:val="00FA0B9C"/>
    <w:rsid w:val="00FA49EA"/>
    <w:rsid w:val="00FA7B5E"/>
    <w:rsid w:val="00FB14A7"/>
    <w:rsid w:val="00FB34CF"/>
    <w:rsid w:val="00FB428E"/>
    <w:rsid w:val="00FB752B"/>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03566-08C2-49D0-BF12-CDAD6D9C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1321</Words>
  <Characters>753</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6</cp:revision>
  <cp:lastPrinted>2025-09-05T06:32:00Z</cp:lastPrinted>
  <dcterms:created xsi:type="dcterms:W3CDTF">2025-10-08T09:58:00Z</dcterms:created>
  <dcterms:modified xsi:type="dcterms:W3CDTF">2025-10-23T11:44:00Z</dcterms:modified>
</cp:coreProperties>
</file>